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CF12" w14:textId="77777777" w:rsidR="004E3260" w:rsidRPr="00DD7344" w:rsidRDefault="004E3260">
      <w:pPr>
        <w:rPr>
          <w:lang w:val="uk-UA"/>
        </w:rPr>
      </w:pPr>
      <w:bookmarkStart w:id="0" w:name="_GoBack"/>
      <w:bookmarkEnd w:id="0"/>
    </w:p>
    <w:p w14:paraId="34C9B317" w14:textId="77777777" w:rsidR="003915F0" w:rsidRPr="00DD7344" w:rsidRDefault="004E3260" w:rsidP="004E3260">
      <w:pPr>
        <w:jc w:val="center"/>
        <w:rPr>
          <w:b/>
          <w:sz w:val="48"/>
          <w:szCs w:val="48"/>
          <w:lang w:val="uk-UA"/>
        </w:rPr>
      </w:pPr>
      <w:r w:rsidRPr="00DD7344">
        <w:rPr>
          <w:b/>
          <w:sz w:val="48"/>
          <w:szCs w:val="48"/>
          <w:lang w:val="uk-UA"/>
        </w:rPr>
        <w:t>ЖУРНАЛ</w:t>
      </w:r>
    </w:p>
    <w:p w14:paraId="38E8531F" w14:textId="77777777" w:rsidR="004E3260" w:rsidRPr="00DD7344" w:rsidRDefault="004E3260" w:rsidP="004E3260">
      <w:pPr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члена галузевої конкурсної комісії</w:t>
      </w:r>
    </w:p>
    <w:p w14:paraId="43C996F7" w14:textId="77777777" w:rsidR="004E3260" w:rsidRPr="00DD7344" w:rsidRDefault="004E3260" w:rsidP="004E3260">
      <w:pPr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ІІ етапу ІІ туру Всеукраїнського конкурсу студентських наукових робіт</w:t>
      </w:r>
    </w:p>
    <w:p w14:paraId="27B15F3E" w14:textId="77777777" w:rsidR="004E3260" w:rsidRPr="00DD7344" w:rsidRDefault="004E3260" w:rsidP="004E3260">
      <w:pPr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 xml:space="preserve">з напрямку «Гірництво», </w:t>
      </w:r>
    </w:p>
    <w:p w14:paraId="5A9F9B5F" w14:textId="77777777" w:rsidR="004E3260" w:rsidRPr="00DD7344" w:rsidRDefault="004E3260" w:rsidP="004E3260">
      <w:pPr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секція – «Гірнича електротехніка та електромеханіка»</w:t>
      </w:r>
    </w:p>
    <w:p w14:paraId="38188126" w14:textId="77777777" w:rsidR="004E3260" w:rsidRPr="00DD7344" w:rsidRDefault="004E3260" w:rsidP="004E3260">
      <w:pPr>
        <w:jc w:val="center"/>
        <w:rPr>
          <w:sz w:val="48"/>
          <w:szCs w:val="48"/>
          <w:lang w:val="uk-UA"/>
        </w:rPr>
      </w:pPr>
    </w:p>
    <w:p w14:paraId="1F1F6F64" w14:textId="47875263" w:rsidR="004E3260" w:rsidRPr="00DD7344" w:rsidRDefault="00CF799A" w:rsidP="00CF799A">
      <w:pPr>
        <w:spacing w:line="240" w:lineRule="auto"/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________________________________________</w:t>
      </w:r>
    </w:p>
    <w:p w14:paraId="2D70710A" w14:textId="6096B54D" w:rsidR="00CF799A" w:rsidRPr="00DD7344" w:rsidRDefault="00CF799A" w:rsidP="00CF799A">
      <w:pPr>
        <w:spacing w:line="240" w:lineRule="auto"/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(ПІБ)</w:t>
      </w:r>
    </w:p>
    <w:p w14:paraId="140107FA" w14:textId="77777777" w:rsidR="004E3260" w:rsidRPr="00DD7344" w:rsidRDefault="004E3260" w:rsidP="00CF799A">
      <w:pPr>
        <w:spacing w:line="240" w:lineRule="auto"/>
        <w:jc w:val="center"/>
        <w:rPr>
          <w:sz w:val="48"/>
          <w:szCs w:val="48"/>
          <w:lang w:val="uk-UA"/>
        </w:rPr>
      </w:pPr>
    </w:p>
    <w:p w14:paraId="069BC197" w14:textId="77777777" w:rsidR="004E3260" w:rsidRPr="00DD7344" w:rsidRDefault="004E3260" w:rsidP="00CF799A">
      <w:pPr>
        <w:spacing w:line="240" w:lineRule="auto"/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___________</w:t>
      </w:r>
    </w:p>
    <w:p w14:paraId="54CB3BB3" w14:textId="61E2F467" w:rsidR="004E3260" w:rsidRPr="00DD7344" w:rsidRDefault="004E3260" w:rsidP="00CF799A">
      <w:pPr>
        <w:spacing w:line="240" w:lineRule="auto"/>
        <w:jc w:val="center"/>
        <w:rPr>
          <w:sz w:val="48"/>
          <w:szCs w:val="48"/>
          <w:lang w:val="uk-UA"/>
        </w:rPr>
      </w:pPr>
      <w:r w:rsidRPr="00DD7344">
        <w:rPr>
          <w:sz w:val="48"/>
          <w:szCs w:val="48"/>
          <w:lang w:val="uk-UA"/>
        </w:rPr>
        <w:t>(підпис)</w:t>
      </w:r>
      <w:r w:rsidRPr="00DD7344">
        <w:rPr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468"/>
        <w:gridCol w:w="1811"/>
        <w:gridCol w:w="1370"/>
        <w:gridCol w:w="1600"/>
        <w:gridCol w:w="1561"/>
        <w:gridCol w:w="1432"/>
        <w:gridCol w:w="1379"/>
      </w:tblGrid>
      <w:tr w:rsidR="00410D81" w:rsidRPr="00DD7344" w14:paraId="64F18498" w14:textId="6EA9905F" w:rsidTr="00410D81">
        <w:tc>
          <w:tcPr>
            <w:tcW w:w="555" w:type="dxa"/>
          </w:tcPr>
          <w:p w14:paraId="13BE2C48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lastRenderedPageBreak/>
              <w:t>№ з/п</w:t>
            </w:r>
          </w:p>
        </w:tc>
        <w:tc>
          <w:tcPr>
            <w:tcW w:w="3600" w:type="dxa"/>
          </w:tcPr>
          <w:p w14:paraId="01B58001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ПІБ учасника</w:t>
            </w:r>
          </w:p>
        </w:tc>
        <w:tc>
          <w:tcPr>
            <w:tcW w:w="1811" w:type="dxa"/>
          </w:tcPr>
          <w:p w14:paraId="2AFC6288" w14:textId="538B7C19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Актуальність в контексті гірничої галузі (20 балів)</w:t>
            </w:r>
          </w:p>
        </w:tc>
        <w:tc>
          <w:tcPr>
            <w:tcW w:w="1385" w:type="dxa"/>
          </w:tcPr>
          <w:p w14:paraId="2F5CCFC7" w14:textId="250E87BB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Якість доповіді (10 балів)</w:t>
            </w:r>
          </w:p>
        </w:tc>
        <w:tc>
          <w:tcPr>
            <w:tcW w:w="1612" w:type="dxa"/>
          </w:tcPr>
          <w:p w14:paraId="169BE401" w14:textId="7506206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Якість відповідей на питання</w:t>
            </w:r>
          </w:p>
          <w:p w14:paraId="7586C49D" w14:textId="7010422A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(20 балів)</w:t>
            </w:r>
          </w:p>
        </w:tc>
        <w:tc>
          <w:tcPr>
            <w:tcW w:w="1561" w:type="dxa"/>
          </w:tcPr>
          <w:p w14:paraId="4E31BB76" w14:textId="68E279AE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Активність учасника (20 балів)</w:t>
            </w:r>
          </w:p>
        </w:tc>
        <w:tc>
          <w:tcPr>
            <w:tcW w:w="994" w:type="dxa"/>
          </w:tcPr>
          <w:p w14:paraId="45B88A2A" w14:textId="0E0AD19E" w:rsidR="00410D81" w:rsidRPr="00DD7344" w:rsidRDefault="00410D81" w:rsidP="00070884">
            <w:pPr>
              <w:spacing w:line="360" w:lineRule="auto"/>
              <w:rPr>
                <w:b/>
                <w:bCs/>
                <w:lang w:val="uk-UA"/>
              </w:rPr>
            </w:pPr>
            <w:r w:rsidRPr="00DD7344">
              <w:rPr>
                <w:lang w:val="uk-UA"/>
              </w:rPr>
              <w:t>Наукові публікації (10 балів)</w:t>
            </w:r>
          </w:p>
        </w:tc>
        <w:tc>
          <w:tcPr>
            <w:tcW w:w="1432" w:type="dxa"/>
          </w:tcPr>
          <w:p w14:paraId="7A147243" w14:textId="20C40108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Сума</w:t>
            </w:r>
          </w:p>
        </w:tc>
      </w:tr>
      <w:tr w:rsidR="00410D81" w:rsidRPr="00DD7344" w14:paraId="6BBDC8C4" w14:textId="7D7067F3" w:rsidTr="00410D81">
        <w:tc>
          <w:tcPr>
            <w:tcW w:w="555" w:type="dxa"/>
          </w:tcPr>
          <w:p w14:paraId="2078962F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</w:t>
            </w:r>
          </w:p>
        </w:tc>
        <w:tc>
          <w:tcPr>
            <w:tcW w:w="3600" w:type="dxa"/>
          </w:tcPr>
          <w:p w14:paraId="4D26502E" w14:textId="5939673B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Дрижирук</w:t>
            </w:r>
            <w:proofErr w:type="spellEnd"/>
            <w:r w:rsidRPr="00DD7344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1811" w:type="dxa"/>
          </w:tcPr>
          <w:p w14:paraId="51DEDD03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6DD18FEF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1B8BA77B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57A4E3A3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38B40DFD" w14:textId="77777777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C50DFF8" w14:textId="53993C88" w:rsidR="00410D81" w:rsidRPr="00DD7344" w:rsidRDefault="00410D81" w:rsidP="00070884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3FEFC8D5" w14:textId="25AD0F54" w:rsidTr="00410D81">
        <w:tc>
          <w:tcPr>
            <w:tcW w:w="555" w:type="dxa"/>
          </w:tcPr>
          <w:p w14:paraId="6ACBFE4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14:paraId="2EE6424F" w14:textId="0990B9BD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Григор'єв Микита Ігорович, </w:t>
            </w:r>
            <w:proofErr w:type="spellStart"/>
            <w:r w:rsidRPr="00DD7344">
              <w:rPr>
                <w:lang w:val="uk-UA"/>
              </w:rPr>
              <w:t>Заброцький</w:t>
            </w:r>
            <w:proofErr w:type="spellEnd"/>
            <w:r w:rsidRPr="00DD7344">
              <w:rPr>
                <w:lang w:val="uk-UA"/>
              </w:rPr>
              <w:t xml:space="preserve"> Андрій Миколайович</w:t>
            </w:r>
          </w:p>
        </w:tc>
        <w:tc>
          <w:tcPr>
            <w:tcW w:w="1811" w:type="dxa"/>
          </w:tcPr>
          <w:p w14:paraId="528A8ED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895B1A8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11CD49A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0B90754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2C49FA8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7B31C202" w14:textId="6E8981EB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6BDDE746" w14:textId="3EECC548" w:rsidTr="00410D81">
        <w:tc>
          <w:tcPr>
            <w:tcW w:w="555" w:type="dxa"/>
          </w:tcPr>
          <w:p w14:paraId="6CF87B6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3</w:t>
            </w:r>
          </w:p>
        </w:tc>
        <w:tc>
          <w:tcPr>
            <w:tcW w:w="3600" w:type="dxa"/>
          </w:tcPr>
          <w:p w14:paraId="13A21693" w14:textId="15472ED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Рябінін</w:t>
            </w:r>
            <w:proofErr w:type="spellEnd"/>
            <w:r w:rsidRPr="00DD7344">
              <w:rPr>
                <w:lang w:val="uk-UA"/>
              </w:rPr>
              <w:t xml:space="preserve"> Антон Андрійович</w:t>
            </w:r>
          </w:p>
        </w:tc>
        <w:tc>
          <w:tcPr>
            <w:tcW w:w="1811" w:type="dxa"/>
          </w:tcPr>
          <w:p w14:paraId="4C48D34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0DD33E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611C6C0C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1A69E75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1E27293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1C592D0E" w14:textId="2D1BCA28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540E845C" w14:textId="24223A05" w:rsidTr="00410D81">
        <w:tc>
          <w:tcPr>
            <w:tcW w:w="555" w:type="dxa"/>
          </w:tcPr>
          <w:p w14:paraId="3AFE586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4</w:t>
            </w:r>
          </w:p>
        </w:tc>
        <w:tc>
          <w:tcPr>
            <w:tcW w:w="3600" w:type="dxa"/>
          </w:tcPr>
          <w:p w14:paraId="4A911CBD" w14:textId="32F5F8E1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Троян Володимир Іванович</w:t>
            </w:r>
          </w:p>
        </w:tc>
        <w:tc>
          <w:tcPr>
            <w:tcW w:w="1811" w:type="dxa"/>
          </w:tcPr>
          <w:p w14:paraId="3C084B8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546AE8C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23A2FA4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3E68C30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3B9DCB8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01893AD" w14:textId="5F64DDCC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0CFDE9F7" w14:textId="59E64716" w:rsidTr="00410D81">
        <w:tc>
          <w:tcPr>
            <w:tcW w:w="555" w:type="dxa"/>
          </w:tcPr>
          <w:p w14:paraId="4BF8ACB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5</w:t>
            </w:r>
          </w:p>
        </w:tc>
        <w:tc>
          <w:tcPr>
            <w:tcW w:w="3600" w:type="dxa"/>
          </w:tcPr>
          <w:p w14:paraId="1E05D207" w14:textId="395C1C31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Руденко Андрій Сергійович</w:t>
            </w:r>
          </w:p>
        </w:tc>
        <w:tc>
          <w:tcPr>
            <w:tcW w:w="1811" w:type="dxa"/>
          </w:tcPr>
          <w:p w14:paraId="6057143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7AF21E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64B45CEE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765DF14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7C5687C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7241FEC4" w14:textId="2F94D90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377153E1" w14:textId="68D794FE" w:rsidTr="00410D81">
        <w:tc>
          <w:tcPr>
            <w:tcW w:w="555" w:type="dxa"/>
          </w:tcPr>
          <w:p w14:paraId="040572F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6</w:t>
            </w:r>
          </w:p>
        </w:tc>
        <w:tc>
          <w:tcPr>
            <w:tcW w:w="3600" w:type="dxa"/>
          </w:tcPr>
          <w:p w14:paraId="6019079C" w14:textId="31A632E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Соколов Ярослав Олегович</w:t>
            </w:r>
          </w:p>
        </w:tc>
        <w:tc>
          <w:tcPr>
            <w:tcW w:w="1811" w:type="dxa"/>
          </w:tcPr>
          <w:p w14:paraId="3B45D24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09FAE48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08EDA92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207EB1A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6AE0083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317BD4C7" w14:textId="1EA2E962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703D72E5" w14:textId="769E9D79" w:rsidTr="00410D81">
        <w:tc>
          <w:tcPr>
            <w:tcW w:w="555" w:type="dxa"/>
          </w:tcPr>
          <w:p w14:paraId="11ABAD8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7</w:t>
            </w:r>
          </w:p>
        </w:tc>
        <w:tc>
          <w:tcPr>
            <w:tcW w:w="3600" w:type="dxa"/>
          </w:tcPr>
          <w:p w14:paraId="022CDA7B" w14:textId="5A0EFCBB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Костанда</w:t>
            </w:r>
            <w:proofErr w:type="spellEnd"/>
            <w:r w:rsidRPr="00DD7344">
              <w:rPr>
                <w:lang w:val="uk-UA"/>
              </w:rPr>
              <w:t xml:space="preserve"> Олексій </w:t>
            </w:r>
            <w:r w:rsidRPr="00DD7344">
              <w:rPr>
                <w:lang w:val="uk-UA"/>
              </w:rPr>
              <w:lastRenderedPageBreak/>
              <w:t>Іванович</w:t>
            </w:r>
          </w:p>
        </w:tc>
        <w:tc>
          <w:tcPr>
            <w:tcW w:w="1811" w:type="dxa"/>
          </w:tcPr>
          <w:p w14:paraId="0DC64A4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B1C0BA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4DF7638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26B105E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6D2A7C5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3E0C1A3A" w14:textId="2FA878AE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710CB936" w14:textId="7156F2DE" w:rsidTr="00410D81">
        <w:tc>
          <w:tcPr>
            <w:tcW w:w="555" w:type="dxa"/>
          </w:tcPr>
          <w:p w14:paraId="006DA99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lastRenderedPageBreak/>
              <w:t>8</w:t>
            </w:r>
          </w:p>
        </w:tc>
        <w:tc>
          <w:tcPr>
            <w:tcW w:w="3600" w:type="dxa"/>
          </w:tcPr>
          <w:p w14:paraId="0A0EC239" w14:textId="36BED2E8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Міхєєв</w:t>
            </w:r>
            <w:proofErr w:type="spellEnd"/>
            <w:r w:rsidRPr="00DD7344">
              <w:rPr>
                <w:lang w:val="uk-UA"/>
              </w:rPr>
              <w:t xml:space="preserve"> Данило Анатолійович</w:t>
            </w:r>
          </w:p>
        </w:tc>
        <w:tc>
          <w:tcPr>
            <w:tcW w:w="1811" w:type="dxa"/>
          </w:tcPr>
          <w:p w14:paraId="733DAE1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04BB1B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12ED41C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33020F2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7E3CA1E9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2FB019A6" w14:textId="11F1A46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2978EE79" w14:textId="11D4B778" w:rsidTr="00410D81">
        <w:tc>
          <w:tcPr>
            <w:tcW w:w="555" w:type="dxa"/>
          </w:tcPr>
          <w:p w14:paraId="102A4F98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9</w:t>
            </w:r>
          </w:p>
        </w:tc>
        <w:tc>
          <w:tcPr>
            <w:tcW w:w="3600" w:type="dxa"/>
          </w:tcPr>
          <w:p w14:paraId="423C412D" w14:textId="113BEC08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Батора</w:t>
            </w:r>
            <w:proofErr w:type="spellEnd"/>
            <w:r w:rsidRPr="00DD7344">
              <w:rPr>
                <w:lang w:val="uk-UA"/>
              </w:rPr>
              <w:t xml:space="preserve"> Микита Русланович; Аксьонов Микита Олександрович</w:t>
            </w:r>
          </w:p>
        </w:tc>
        <w:tc>
          <w:tcPr>
            <w:tcW w:w="1811" w:type="dxa"/>
          </w:tcPr>
          <w:p w14:paraId="1C9D35B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5622633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0044A4C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6472F6F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175E667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288F38FB" w14:textId="771C6512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721E915E" w14:textId="1989CC7A" w:rsidTr="00410D81">
        <w:tc>
          <w:tcPr>
            <w:tcW w:w="555" w:type="dxa"/>
          </w:tcPr>
          <w:p w14:paraId="1F61552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10</w:t>
            </w:r>
          </w:p>
        </w:tc>
        <w:tc>
          <w:tcPr>
            <w:tcW w:w="3600" w:type="dxa"/>
          </w:tcPr>
          <w:p w14:paraId="740D622E" w14:textId="024020A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Мельник Анна Романівна, Чала Надія Геннадіївна</w:t>
            </w:r>
          </w:p>
        </w:tc>
        <w:tc>
          <w:tcPr>
            <w:tcW w:w="1811" w:type="dxa"/>
          </w:tcPr>
          <w:p w14:paraId="407C7FD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340273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4F2CCB29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047AB28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013FE6FE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6762F3F" w14:textId="1B8CBD1E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461F6115" w14:textId="0EFF764E" w:rsidTr="00410D81">
        <w:tc>
          <w:tcPr>
            <w:tcW w:w="555" w:type="dxa"/>
          </w:tcPr>
          <w:p w14:paraId="19BBBE2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11</w:t>
            </w:r>
          </w:p>
        </w:tc>
        <w:tc>
          <w:tcPr>
            <w:tcW w:w="3600" w:type="dxa"/>
          </w:tcPr>
          <w:p w14:paraId="527BCE71" w14:textId="5B5720FE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Безсонов</w:t>
            </w:r>
            <w:proofErr w:type="spellEnd"/>
            <w:r w:rsidRPr="00DD7344">
              <w:rPr>
                <w:lang w:val="uk-UA"/>
              </w:rPr>
              <w:t xml:space="preserve"> Павло Валерійович</w:t>
            </w:r>
          </w:p>
        </w:tc>
        <w:tc>
          <w:tcPr>
            <w:tcW w:w="1811" w:type="dxa"/>
          </w:tcPr>
          <w:p w14:paraId="72AB95D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3B9F922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73B6953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3E866D6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472FC84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796A4FD2" w14:textId="0B8D4F81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1515FD49" w14:textId="7E85220C" w:rsidTr="00410D81">
        <w:tc>
          <w:tcPr>
            <w:tcW w:w="555" w:type="dxa"/>
          </w:tcPr>
          <w:p w14:paraId="3CDC2E9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12</w:t>
            </w:r>
          </w:p>
        </w:tc>
        <w:tc>
          <w:tcPr>
            <w:tcW w:w="3600" w:type="dxa"/>
          </w:tcPr>
          <w:p w14:paraId="65F4D130" w14:textId="106DFC6A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Білий Анатолій Борисович</w:t>
            </w:r>
          </w:p>
        </w:tc>
        <w:tc>
          <w:tcPr>
            <w:tcW w:w="1811" w:type="dxa"/>
          </w:tcPr>
          <w:p w14:paraId="7C0A195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A7A346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2D3A517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3154964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77D5AA7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47822D0" w14:textId="0F241F69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32F4BA49" w14:textId="1FDC7A87" w:rsidTr="00410D81">
        <w:tc>
          <w:tcPr>
            <w:tcW w:w="555" w:type="dxa"/>
          </w:tcPr>
          <w:p w14:paraId="07A284A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13</w:t>
            </w:r>
          </w:p>
        </w:tc>
        <w:tc>
          <w:tcPr>
            <w:tcW w:w="3600" w:type="dxa"/>
          </w:tcPr>
          <w:p w14:paraId="00C8D2AB" w14:textId="58314250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Шерстньов</w:t>
            </w:r>
            <w:proofErr w:type="spellEnd"/>
            <w:r w:rsidRPr="00DD7344"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1811" w:type="dxa"/>
          </w:tcPr>
          <w:p w14:paraId="33469A3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36976E1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6A66AD6C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0017FA9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1D2318B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68555546" w14:textId="5AF8FD8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2AB53ACF" w14:textId="2CB53C2B" w:rsidTr="00410D81">
        <w:tc>
          <w:tcPr>
            <w:tcW w:w="555" w:type="dxa"/>
          </w:tcPr>
          <w:p w14:paraId="719B570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14</w:t>
            </w:r>
          </w:p>
        </w:tc>
        <w:tc>
          <w:tcPr>
            <w:tcW w:w="3600" w:type="dxa"/>
          </w:tcPr>
          <w:p w14:paraId="6F66FDE9" w14:textId="566CEB6E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</w:t>
            </w:r>
            <w:proofErr w:type="spellStart"/>
            <w:r w:rsidRPr="00DD7344">
              <w:rPr>
                <w:lang w:val="uk-UA"/>
              </w:rPr>
              <w:t>Ляхова</w:t>
            </w:r>
            <w:proofErr w:type="spellEnd"/>
            <w:r w:rsidRPr="00DD7344">
              <w:rPr>
                <w:lang w:val="uk-UA"/>
              </w:rPr>
              <w:t xml:space="preserve"> Аліна Костянтинівна</w:t>
            </w:r>
          </w:p>
        </w:tc>
        <w:tc>
          <w:tcPr>
            <w:tcW w:w="1811" w:type="dxa"/>
          </w:tcPr>
          <w:p w14:paraId="5D27C768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5A19D30C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2BC24D4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581B4F1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17D3D22E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3FD1FA03" w14:textId="6677AA79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20211B0E" w14:textId="75712E5C" w:rsidTr="00410D81">
        <w:tc>
          <w:tcPr>
            <w:tcW w:w="555" w:type="dxa"/>
          </w:tcPr>
          <w:p w14:paraId="059DE5CE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15</w:t>
            </w:r>
          </w:p>
        </w:tc>
        <w:tc>
          <w:tcPr>
            <w:tcW w:w="3600" w:type="dxa"/>
          </w:tcPr>
          <w:p w14:paraId="1585B1B5" w14:textId="164BD45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Заболотний Дмитро Вікторович</w:t>
            </w:r>
          </w:p>
        </w:tc>
        <w:tc>
          <w:tcPr>
            <w:tcW w:w="1811" w:type="dxa"/>
          </w:tcPr>
          <w:p w14:paraId="44FF242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B19C26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7642EC8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00783F4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2038B04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120C877F" w14:textId="3432E99B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68BA031E" w14:textId="05B6C139" w:rsidTr="00410D81">
        <w:tc>
          <w:tcPr>
            <w:tcW w:w="555" w:type="dxa"/>
          </w:tcPr>
          <w:p w14:paraId="3117B6C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16</w:t>
            </w:r>
          </w:p>
        </w:tc>
        <w:tc>
          <w:tcPr>
            <w:tcW w:w="3600" w:type="dxa"/>
          </w:tcPr>
          <w:p w14:paraId="75CB318A" w14:textId="13E4CEDA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Симоненко Сергій </w:t>
            </w:r>
            <w:r w:rsidRPr="00DD7344">
              <w:rPr>
                <w:lang w:val="uk-UA"/>
              </w:rPr>
              <w:lastRenderedPageBreak/>
              <w:t>Олександрович, Кухарський Євген Іванович</w:t>
            </w:r>
          </w:p>
        </w:tc>
        <w:tc>
          <w:tcPr>
            <w:tcW w:w="1811" w:type="dxa"/>
          </w:tcPr>
          <w:p w14:paraId="0F38636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0149FD4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0E86294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4BE9F07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0FF42A9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4F1F5005" w14:textId="39D087BD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53514809" w14:textId="7F4D9F03" w:rsidTr="00410D81">
        <w:tc>
          <w:tcPr>
            <w:tcW w:w="555" w:type="dxa"/>
          </w:tcPr>
          <w:p w14:paraId="431672CF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lastRenderedPageBreak/>
              <w:t>17</w:t>
            </w:r>
          </w:p>
        </w:tc>
        <w:tc>
          <w:tcPr>
            <w:tcW w:w="3600" w:type="dxa"/>
          </w:tcPr>
          <w:p w14:paraId="4F3F5207" w14:textId="66804AE4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Тимін Михайло Геннадійович</w:t>
            </w:r>
          </w:p>
        </w:tc>
        <w:tc>
          <w:tcPr>
            <w:tcW w:w="1811" w:type="dxa"/>
          </w:tcPr>
          <w:p w14:paraId="4B3AC6C9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28E8EA9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0A7D112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7B06EA2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7ABE7B2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FDA3611" w14:textId="2513916B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3962404C" w14:textId="51590D4E" w:rsidTr="00410D81">
        <w:tc>
          <w:tcPr>
            <w:tcW w:w="555" w:type="dxa"/>
          </w:tcPr>
          <w:p w14:paraId="70455CE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18</w:t>
            </w:r>
          </w:p>
        </w:tc>
        <w:tc>
          <w:tcPr>
            <w:tcW w:w="3600" w:type="dxa"/>
          </w:tcPr>
          <w:p w14:paraId="300A0FBE" w14:textId="03638B5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 xml:space="preserve"> Маслов Дмитрій Павлович</w:t>
            </w:r>
          </w:p>
        </w:tc>
        <w:tc>
          <w:tcPr>
            <w:tcW w:w="1811" w:type="dxa"/>
          </w:tcPr>
          <w:p w14:paraId="0D0AAF6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6DF727C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3DBCF932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15B0C42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24F96ABC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60604F16" w14:textId="78886E39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6726AC8D" w14:textId="69C6F274" w:rsidTr="00410D81">
        <w:tc>
          <w:tcPr>
            <w:tcW w:w="555" w:type="dxa"/>
          </w:tcPr>
          <w:p w14:paraId="51AD3058" w14:textId="6291D4F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19</w:t>
            </w:r>
          </w:p>
        </w:tc>
        <w:tc>
          <w:tcPr>
            <w:tcW w:w="3600" w:type="dxa"/>
          </w:tcPr>
          <w:p w14:paraId="7C246F77" w14:textId="42A07DC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proofErr w:type="spellStart"/>
            <w:r w:rsidRPr="00DD7344">
              <w:rPr>
                <w:lang w:val="uk-UA"/>
              </w:rPr>
              <w:t>Славов</w:t>
            </w:r>
            <w:proofErr w:type="spellEnd"/>
            <w:r w:rsidRPr="00DD7344">
              <w:rPr>
                <w:lang w:val="uk-UA"/>
              </w:rPr>
              <w:t xml:space="preserve"> Максим Олегович, Головко Сергій Олександрович</w:t>
            </w:r>
          </w:p>
        </w:tc>
        <w:tc>
          <w:tcPr>
            <w:tcW w:w="1811" w:type="dxa"/>
          </w:tcPr>
          <w:p w14:paraId="1CD51DB8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36E1EE7E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148718AA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1DC9F0C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4B56390D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105048D3" w14:textId="0F8062AD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136F5050" w14:textId="730683B7" w:rsidTr="00410D81">
        <w:tc>
          <w:tcPr>
            <w:tcW w:w="555" w:type="dxa"/>
          </w:tcPr>
          <w:p w14:paraId="1844977D" w14:textId="3CCC2A0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20</w:t>
            </w:r>
          </w:p>
        </w:tc>
        <w:tc>
          <w:tcPr>
            <w:tcW w:w="3600" w:type="dxa"/>
          </w:tcPr>
          <w:p w14:paraId="1A746683" w14:textId="767CEFD2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proofErr w:type="spellStart"/>
            <w:r w:rsidRPr="00DD7344">
              <w:rPr>
                <w:lang w:val="uk-UA"/>
              </w:rPr>
              <w:t>Ненич</w:t>
            </w:r>
            <w:proofErr w:type="spellEnd"/>
            <w:r w:rsidRPr="00DD7344">
              <w:rPr>
                <w:lang w:val="uk-UA"/>
              </w:rPr>
              <w:t xml:space="preserve"> Володимир Богданович</w:t>
            </w:r>
          </w:p>
        </w:tc>
        <w:tc>
          <w:tcPr>
            <w:tcW w:w="1811" w:type="dxa"/>
          </w:tcPr>
          <w:p w14:paraId="7E8D69BB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121E2957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2A24B291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5CE334D9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75D796E6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5BF8051B" w14:textId="45D7760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  <w:tr w:rsidR="00410D81" w:rsidRPr="00DD7344" w14:paraId="4C57F462" w14:textId="54E8BFF0" w:rsidTr="00410D81">
        <w:tc>
          <w:tcPr>
            <w:tcW w:w="555" w:type="dxa"/>
          </w:tcPr>
          <w:p w14:paraId="6A5038B4" w14:textId="78FA1EF3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r w:rsidRPr="00DD7344">
              <w:rPr>
                <w:lang w:val="uk-UA"/>
              </w:rPr>
              <w:t>21</w:t>
            </w:r>
          </w:p>
        </w:tc>
        <w:tc>
          <w:tcPr>
            <w:tcW w:w="3600" w:type="dxa"/>
          </w:tcPr>
          <w:p w14:paraId="229C3127" w14:textId="7BD04E6F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  <w:proofErr w:type="spellStart"/>
            <w:r w:rsidRPr="00DD7344">
              <w:rPr>
                <w:lang w:val="uk-UA"/>
              </w:rPr>
              <w:t>Заікін</w:t>
            </w:r>
            <w:proofErr w:type="spellEnd"/>
            <w:r w:rsidRPr="00DD7344">
              <w:rPr>
                <w:lang w:val="uk-UA"/>
              </w:rPr>
              <w:t xml:space="preserve"> Дмитро Сергійович</w:t>
            </w:r>
          </w:p>
        </w:tc>
        <w:tc>
          <w:tcPr>
            <w:tcW w:w="1811" w:type="dxa"/>
          </w:tcPr>
          <w:p w14:paraId="5D165DE3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5" w:type="dxa"/>
          </w:tcPr>
          <w:p w14:paraId="3E1CBA90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12" w:type="dxa"/>
          </w:tcPr>
          <w:p w14:paraId="6F2DEBC5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1" w:type="dxa"/>
          </w:tcPr>
          <w:p w14:paraId="4FBACD0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994" w:type="dxa"/>
          </w:tcPr>
          <w:p w14:paraId="1E630444" w14:textId="77777777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32" w:type="dxa"/>
          </w:tcPr>
          <w:p w14:paraId="00183FF2" w14:textId="6AC4E3C6" w:rsidR="00410D81" w:rsidRPr="00DD7344" w:rsidRDefault="00410D81" w:rsidP="00CF799A">
            <w:pPr>
              <w:spacing w:line="360" w:lineRule="auto"/>
              <w:rPr>
                <w:lang w:val="uk-UA"/>
              </w:rPr>
            </w:pPr>
          </w:p>
        </w:tc>
      </w:tr>
    </w:tbl>
    <w:p w14:paraId="09497090" w14:textId="692F6211" w:rsidR="00410D81" w:rsidRPr="00DD7344" w:rsidRDefault="00410D81">
      <w:pPr>
        <w:rPr>
          <w:lang w:val="uk-UA"/>
        </w:rPr>
      </w:pPr>
    </w:p>
    <w:p w14:paraId="59D20901" w14:textId="77777777" w:rsidR="00410D81" w:rsidRPr="00DD7344" w:rsidRDefault="00410D81">
      <w:pPr>
        <w:jc w:val="left"/>
        <w:rPr>
          <w:lang w:val="uk-UA"/>
        </w:rPr>
      </w:pPr>
      <w:r w:rsidRPr="00DD7344">
        <w:rPr>
          <w:lang w:val="uk-UA"/>
        </w:rPr>
        <w:br w:type="page"/>
      </w:r>
    </w:p>
    <w:p w14:paraId="715E9134" w14:textId="77777777" w:rsidR="00DD7344" w:rsidRPr="00DD7344" w:rsidRDefault="00DD7344" w:rsidP="00DD7344">
      <w:pPr>
        <w:spacing w:line="360" w:lineRule="auto"/>
        <w:jc w:val="center"/>
        <w:rPr>
          <w:lang w:val="uk-UA"/>
        </w:rPr>
      </w:pPr>
      <w:r w:rsidRPr="00DD7344">
        <w:rPr>
          <w:lang w:val="uk-UA"/>
        </w:rPr>
        <w:lastRenderedPageBreak/>
        <w:t>Згода</w:t>
      </w:r>
    </w:p>
    <w:p w14:paraId="53F57ED6" w14:textId="77777777" w:rsidR="00DD7344" w:rsidRPr="00DD7344" w:rsidRDefault="00DD7344" w:rsidP="00DD7344">
      <w:pPr>
        <w:spacing w:line="360" w:lineRule="auto"/>
        <w:rPr>
          <w:lang w:val="uk-UA"/>
        </w:rPr>
      </w:pPr>
    </w:p>
    <w:p w14:paraId="0EB22053" w14:textId="20C51D02" w:rsidR="00DD7344" w:rsidRPr="00DD7344" w:rsidRDefault="00DD7344" w:rsidP="00DD7344">
      <w:pPr>
        <w:spacing w:line="360" w:lineRule="auto"/>
        <w:ind w:firstLine="851"/>
        <w:rPr>
          <w:lang w:val="uk-UA"/>
        </w:rPr>
      </w:pPr>
      <w:r w:rsidRPr="00DD7344">
        <w:rPr>
          <w:lang w:val="uk-UA"/>
        </w:rPr>
        <w:t>Я, Іванов Іван Іванович, як член галузевої конкурсної комісії Всеукраїнського конкурсу студентських наукових робіт зі спеціальності «Гірництво» (згідно наказу № 394 від 30 грудня 2020 р.) у номінації «Гірнича електротехніка та електромеханіка» дистанційно прийняв участь у підсумковому засіданні, надіслав журнал члена галузевої конкурсної комісії та ознайомлений з підсумковими результатами конкурсу.</w:t>
      </w:r>
    </w:p>
    <w:p w14:paraId="628ED323" w14:textId="77777777" w:rsidR="00DD7344" w:rsidRPr="00DD7344" w:rsidRDefault="00DD7344" w:rsidP="00DD7344">
      <w:pPr>
        <w:spacing w:line="360" w:lineRule="auto"/>
        <w:rPr>
          <w:lang w:val="uk-UA"/>
        </w:rPr>
      </w:pPr>
    </w:p>
    <w:p w14:paraId="1424F749" w14:textId="16EB720E" w:rsidR="004E3260" w:rsidRPr="00DD7344" w:rsidRDefault="00DD7344" w:rsidP="00DD7344">
      <w:pPr>
        <w:spacing w:line="360" w:lineRule="auto"/>
        <w:rPr>
          <w:lang w:val="uk-UA"/>
        </w:rPr>
      </w:pPr>
      <w:r w:rsidRPr="00DD7344">
        <w:rPr>
          <w:lang w:val="uk-UA"/>
        </w:rPr>
        <w:t xml:space="preserve">09.04.2021 </w:t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Pr="00DD7344">
        <w:rPr>
          <w:lang w:val="uk-UA"/>
        </w:rPr>
        <w:tab/>
      </w:r>
      <w:r w:rsidR="003724DB">
        <w:rPr>
          <w:lang w:val="uk-UA"/>
        </w:rPr>
        <w:tab/>
      </w:r>
      <w:r w:rsidRPr="00DD7344">
        <w:rPr>
          <w:lang w:val="uk-UA"/>
        </w:rPr>
        <w:tab/>
        <w:t>І.І. Іванов</w:t>
      </w:r>
    </w:p>
    <w:sectPr w:rsidR="004E3260" w:rsidRPr="00DD7344" w:rsidSect="004E3260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2"/>
    <w:rsid w:val="00014297"/>
    <w:rsid w:val="00070884"/>
    <w:rsid w:val="0028762B"/>
    <w:rsid w:val="00335184"/>
    <w:rsid w:val="003724DB"/>
    <w:rsid w:val="003915F0"/>
    <w:rsid w:val="00410D81"/>
    <w:rsid w:val="004E3260"/>
    <w:rsid w:val="00A73AA0"/>
    <w:rsid w:val="00CF799A"/>
    <w:rsid w:val="00DA3202"/>
    <w:rsid w:val="00D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C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2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303</cp:lastModifiedBy>
  <cp:revision>2</cp:revision>
  <dcterms:created xsi:type="dcterms:W3CDTF">2021-04-07T07:57:00Z</dcterms:created>
  <dcterms:modified xsi:type="dcterms:W3CDTF">2021-04-07T07:57:00Z</dcterms:modified>
</cp:coreProperties>
</file>